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6C" w:rsidRPr="005D6F07" w:rsidRDefault="00076402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5D6F07">
        <w:rPr>
          <w:rFonts w:ascii="PT Astra Serif" w:hAnsi="PT Astra Serif"/>
          <w:sz w:val="28"/>
          <w:szCs w:val="28"/>
        </w:rPr>
        <w:t>Приложение 12</w:t>
      </w:r>
    </w:p>
    <w:p w:rsidR="0059316C" w:rsidRPr="005D6F07" w:rsidRDefault="0059316C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5D6F07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6F07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CC2129" w:rsidRPr="005D6F07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6F0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CC2129" w:rsidRPr="005D6F07" w:rsidRDefault="00CC2129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CC2129" w:rsidRPr="005D6F07" w:rsidRDefault="00CC2129" w:rsidP="00297D48">
      <w:pPr>
        <w:tabs>
          <w:tab w:val="left" w:pos="142"/>
        </w:tabs>
        <w:jc w:val="center"/>
        <w:rPr>
          <w:rFonts w:ascii="PT Astra Serif" w:hAnsi="PT Astra Serif"/>
          <w:b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 и 2027 годов</w:t>
      </w:r>
    </w:p>
    <w:p w:rsidR="00CC2129" w:rsidRPr="005D6F07" w:rsidRDefault="00CC2129" w:rsidP="00297D48">
      <w:pPr>
        <w:pStyle w:val="2"/>
        <w:tabs>
          <w:tab w:val="left" w:pos="142"/>
          <w:tab w:val="left" w:pos="5812"/>
        </w:tabs>
        <w:spacing w:before="0" w:after="0"/>
        <w:jc w:val="center"/>
        <w:rPr>
          <w:rFonts w:ascii="PT Astra Serif" w:hAnsi="PT Astra Serif"/>
          <w:i w:val="0"/>
          <w:color w:val="000000"/>
        </w:rPr>
      </w:pPr>
      <w:r w:rsidRPr="005D6F07">
        <w:rPr>
          <w:rFonts w:ascii="PT Astra Serif" w:hAnsi="PT Astra Serif"/>
          <w:i w:val="0"/>
          <w:color w:val="000000"/>
        </w:rPr>
        <w:t>иных межбюджетных трансфертов бюджетам городских округов области на обновление наземного электрического транспорта для обеспечения организации транспортного обслуживания населения области</w:t>
      </w:r>
    </w:p>
    <w:p w:rsidR="00CC2129" w:rsidRPr="005D6F07" w:rsidRDefault="00CC2129" w:rsidP="00297D48">
      <w:pPr>
        <w:rPr>
          <w:rFonts w:ascii="PT Astra Serif" w:hAnsi="PT Astra Serif"/>
        </w:rPr>
      </w:pPr>
    </w:p>
    <w:p w:rsidR="00CC2129" w:rsidRPr="005D6F07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CC2129" w:rsidRPr="005D6F07" w:rsidTr="00CC212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5D6F07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5D6F07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5D6F07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5D6F07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29" w:rsidRPr="005D6F07" w:rsidRDefault="00CC2129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CC2129" w:rsidRPr="005D6F07" w:rsidTr="00CC2129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CC2129" w:rsidRPr="005D6F07" w:rsidRDefault="00CC2129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CC2129" w:rsidRPr="005D6F07" w:rsidRDefault="00CC2129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5D6F07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5D6F07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CC2129" w:rsidRPr="005D6F07" w:rsidRDefault="00CC2129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CC2129" w:rsidRPr="005D6F07" w:rsidTr="00CC2129">
        <w:tc>
          <w:tcPr>
            <w:tcW w:w="675" w:type="dxa"/>
            <w:vAlign w:val="bottom"/>
          </w:tcPr>
          <w:p w:rsidR="00CC2129" w:rsidRPr="005D6F07" w:rsidRDefault="00CC2129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CC2129" w:rsidRPr="005D6F07" w:rsidRDefault="00CC2129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CC2129" w:rsidRPr="005D6F07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450649,5</w:t>
            </w:r>
          </w:p>
        </w:tc>
        <w:tc>
          <w:tcPr>
            <w:tcW w:w="1914" w:type="dxa"/>
            <w:vAlign w:val="bottom"/>
          </w:tcPr>
          <w:p w:rsidR="00CC2129" w:rsidRPr="005D6F07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914" w:type="dxa"/>
            <w:vAlign w:val="bottom"/>
          </w:tcPr>
          <w:p w:rsidR="00CC2129" w:rsidRPr="005D6F07" w:rsidRDefault="00CC2129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115796,1</w:t>
            </w:r>
          </w:p>
        </w:tc>
      </w:tr>
    </w:tbl>
    <w:p w:rsidR="00CC2129" w:rsidRPr="005D6F07" w:rsidRDefault="00CC2129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CC2129" w:rsidRPr="005D6F07" w:rsidRDefault="00CC2129" w:rsidP="00297D48">
      <w:pPr>
        <w:jc w:val="right"/>
        <w:rPr>
          <w:rFonts w:ascii="PT Astra Serif" w:hAnsi="PT Astra Serif"/>
          <w:lang w:val="en-US"/>
        </w:rPr>
      </w:pPr>
    </w:p>
    <w:p w:rsidR="00CC2129" w:rsidRPr="005D6F07" w:rsidRDefault="00CC2129" w:rsidP="00297D48">
      <w:pPr>
        <w:rPr>
          <w:rFonts w:ascii="PT Astra Serif" w:hAnsi="PT Astra Serif"/>
        </w:rPr>
      </w:pPr>
    </w:p>
    <w:p w:rsidR="00CC2129" w:rsidRPr="005D6F07" w:rsidRDefault="00CC2129" w:rsidP="00297D48">
      <w:pPr>
        <w:rPr>
          <w:rFonts w:ascii="PT Astra Serif" w:hAnsi="PT Astra Serif"/>
          <w:sz w:val="24"/>
          <w:szCs w:val="24"/>
        </w:rPr>
      </w:pPr>
    </w:p>
    <w:p w:rsidR="00CC2129" w:rsidRPr="005D6F07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5D6F07" w:rsidRDefault="00CC2129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CC2129" w:rsidRPr="005D6F07" w:rsidRDefault="00CC2129" w:rsidP="00297D48">
      <w:pPr>
        <w:rPr>
          <w:rFonts w:ascii="PT Astra Serif" w:hAnsi="PT Astra Serif"/>
          <w:sz w:val="28"/>
          <w:szCs w:val="28"/>
        </w:rPr>
      </w:pPr>
      <w:r w:rsidRPr="005D6F07">
        <w:rPr>
          <w:rFonts w:ascii="PT Astra Serif" w:hAnsi="PT Astra Serif"/>
          <w:b/>
          <w:bCs/>
          <w:i/>
          <w:iCs/>
        </w:rPr>
        <w:br w:type="page"/>
      </w:r>
    </w:p>
    <w:p w:rsidR="00A20E87" w:rsidRPr="005D6F07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6F07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A20E87" w:rsidRPr="005D6F07" w:rsidRDefault="00A20E87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5D6F07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A20E87" w:rsidRPr="005D6F07" w:rsidRDefault="00A20E87" w:rsidP="00297D48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A20E87" w:rsidRPr="005D6F07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A20E87" w:rsidRPr="005D6F07" w:rsidRDefault="00A20E87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5D6F07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48"/>
      </w:tblGrid>
      <w:tr w:rsidR="00A20E87" w:rsidRPr="005D6F07" w:rsidTr="00A20E8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A20E87" w:rsidRPr="005D6F07" w:rsidTr="00A20E8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6250,0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10960,0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4900,0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18880,0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12410,0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A20E87" w:rsidRPr="005D6F07" w:rsidTr="00A20E87">
        <w:tc>
          <w:tcPr>
            <w:tcW w:w="817" w:type="dxa"/>
            <w:vAlign w:val="bottom"/>
          </w:tcPr>
          <w:p w:rsidR="00A20E87" w:rsidRPr="005D6F07" w:rsidRDefault="00A20E87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A20E87" w:rsidRPr="005D6F07" w:rsidRDefault="00A20E87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A20E87" w:rsidRPr="005D6F07" w:rsidRDefault="00A20E87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</w:tbl>
    <w:p w:rsidR="00A20E87" w:rsidRPr="005D6F07" w:rsidRDefault="00A20E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20E87" w:rsidRPr="005D6F07" w:rsidRDefault="00A20E87" w:rsidP="00297D48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A20E87" w:rsidRPr="005D6F07" w:rsidRDefault="00A20E87" w:rsidP="00297D48">
      <w:pPr>
        <w:jc w:val="center"/>
        <w:rPr>
          <w:rFonts w:ascii="PT Astra Serif" w:hAnsi="PT Astra Serif"/>
        </w:rPr>
      </w:pPr>
    </w:p>
    <w:p w:rsidR="00A20E87" w:rsidRPr="005D6F07" w:rsidRDefault="00A20E87" w:rsidP="00297D48">
      <w:pPr>
        <w:rPr>
          <w:rFonts w:ascii="PT Astra Serif" w:hAnsi="PT Astra Serif"/>
        </w:rPr>
      </w:pPr>
    </w:p>
    <w:p w:rsidR="00121F87" w:rsidRPr="005D6F07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21F87" w:rsidRPr="005D6F07" w:rsidRDefault="00121F87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932DBA" w:rsidRPr="005D6F07" w:rsidRDefault="00932DBA" w:rsidP="00297D48">
      <w:pPr>
        <w:jc w:val="right"/>
        <w:rPr>
          <w:rFonts w:ascii="PT Astra Serif" w:hAnsi="PT Astra Serif"/>
          <w:sz w:val="28"/>
          <w:szCs w:val="28"/>
        </w:rPr>
      </w:pPr>
    </w:p>
    <w:p w:rsidR="00121F87" w:rsidRPr="005D6F07" w:rsidRDefault="00FB60C0" w:rsidP="00297D48">
      <w:pPr>
        <w:rPr>
          <w:rFonts w:ascii="PT Astra Serif" w:hAnsi="PT Astra Serif"/>
          <w:sz w:val="28"/>
          <w:szCs w:val="28"/>
        </w:rPr>
      </w:pPr>
      <w:r w:rsidRPr="005D6F07">
        <w:rPr>
          <w:rFonts w:ascii="PT Astra Serif" w:hAnsi="PT Astra Serif"/>
          <w:sz w:val="28"/>
          <w:szCs w:val="28"/>
        </w:rPr>
        <w:br w:type="page"/>
      </w:r>
    </w:p>
    <w:p w:rsidR="005B2A61" w:rsidRPr="005D6F07" w:rsidRDefault="005B2A61" w:rsidP="005B2A61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5D6F07">
        <w:rPr>
          <w:rFonts w:ascii="PT Astra Serif" w:hAnsi="PT Astra Serif"/>
          <w:color w:val="000000"/>
          <w:sz w:val="28"/>
          <w:szCs w:val="28"/>
          <w:lang w:val="en-US"/>
        </w:rPr>
        <w:t>3</w:t>
      </w:r>
    </w:p>
    <w:p w:rsidR="005B2A61" w:rsidRPr="005D6F07" w:rsidRDefault="005B2A61" w:rsidP="005B2A61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5B2A61" w:rsidRPr="005D6F07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5D6F07" w:rsidRDefault="005B2A61" w:rsidP="005B2A61">
      <w:pPr>
        <w:jc w:val="center"/>
        <w:rPr>
          <w:rFonts w:ascii="PT Astra Serif" w:hAnsi="PT Astra Serif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 бюджетам</w:t>
      </w:r>
    </w:p>
    <w:p w:rsidR="005B2A61" w:rsidRPr="005D6F07" w:rsidRDefault="005B2A61" w:rsidP="005B2A6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муниципальных районов и городских округов области на оснащение </w:t>
      </w:r>
    </w:p>
    <w:p w:rsidR="005B2A61" w:rsidRPr="005D6F07" w:rsidRDefault="005B2A61" w:rsidP="005B2A6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и укрепление материально-технической базы образовательных </w:t>
      </w:r>
    </w:p>
    <w:p w:rsidR="005B2A61" w:rsidRPr="005D6F07" w:rsidRDefault="005B2A61" w:rsidP="005B2A61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5B2A61" w:rsidRPr="005D6F07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5D6F07" w:rsidRDefault="005B2A61" w:rsidP="005B2A61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473"/>
        <w:gridCol w:w="1843"/>
        <w:gridCol w:w="1701"/>
        <w:gridCol w:w="1806"/>
      </w:tblGrid>
      <w:tr w:rsidR="005B2A61" w:rsidRPr="005D6F07" w:rsidTr="005B2A61"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5B2A61" w:rsidRPr="005D6F07" w:rsidTr="005B2A61"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дошкольных образовател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ных орган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общеобразов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</w:tr>
    </w:tbl>
    <w:p w:rsidR="005B2A61" w:rsidRPr="005D6F07" w:rsidRDefault="005B2A6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3473"/>
        <w:gridCol w:w="1843"/>
        <w:gridCol w:w="1701"/>
        <w:gridCol w:w="1806"/>
      </w:tblGrid>
      <w:tr w:rsidR="005B2A61" w:rsidRPr="005D6F07" w:rsidTr="005B2A61">
        <w:trPr>
          <w:tblHeader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5B2A61" w:rsidRPr="005D6F07" w:rsidTr="005B2A61"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</w:tcBorders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1978,0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1614,0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2718,0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2251,0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4432,0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3289,0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696,0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2593,0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27980,0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6936,0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21044,0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12448,0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2740,0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9708,0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1149,0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957,0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10272,0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2113,0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8159,0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1306,0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1089,0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1993,0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436,0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1557,0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1207,0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964,0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2010,0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332,0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4904,0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813,0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2008,0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338,0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1670,0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3398,0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499,0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2899,0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4389,0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859,0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3530,0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4105,0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981,0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3124,0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976,0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173,0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803,0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2124,0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1784,0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8261,0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7011,0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1728,0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1452,0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3710,0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935,0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2775,0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2761,0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2227,0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485,0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1652,0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4145,0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1019,0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3126,0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1126,0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7492,0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1190,0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6302,0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2273,0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467,0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1806,0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1184,0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5859,0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1293,0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4566,0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1656,0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1408,0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2928,0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628,0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2300,0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527,0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1013,0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853,0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1678,0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409,0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1816,0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45566,0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11304,0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34262,0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192558,0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40469,0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152089,0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135474,0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33208,0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102266,0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823,0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583,0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247,0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462,0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138311,0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33985,0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104326,0</w:t>
            </w:r>
          </w:p>
        </w:tc>
      </w:tr>
      <w:tr w:rsidR="005B2A61" w:rsidRPr="005D6F07" w:rsidTr="005B2A61">
        <w:tc>
          <w:tcPr>
            <w:tcW w:w="746" w:type="dxa"/>
            <w:vAlign w:val="bottom"/>
          </w:tcPr>
          <w:p w:rsidR="005B2A61" w:rsidRPr="005D6F07" w:rsidRDefault="005B2A61" w:rsidP="005B2A6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3" w:type="dxa"/>
            <w:vAlign w:val="bottom"/>
          </w:tcPr>
          <w:p w:rsidR="005B2A61" w:rsidRPr="005D6F07" w:rsidRDefault="005B2A61" w:rsidP="005B2A6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330869,0</w:t>
            </w:r>
          </w:p>
        </w:tc>
        <w:tc>
          <w:tcPr>
            <w:tcW w:w="1701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74454,0</w:t>
            </w:r>
          </w:p>
        </w:tc>
        <w:tc>
          <w:tcPr>
            <w:tcW w:w="1806" w:type="dxa"/>
            <w:vAlign w:val="bottom"/>
          </w:tcPr>
          <w:p w:rsidR="005B2A61" w:rsidRPr="005D6F07" w:rsidRDefault="005B2A61" w:rsidP="005B2A6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256415,0</w:t>
            </w:r>
          </w:p>
        </w:tc>
      </w:tr>
    </w:tbl>
    <w:p w:rsidR="005B2A61" w:rsidRPr="005D6F07" w:rsidRDefault="005B2A61" w:rsidP="005B2A6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B2A61" w:rsidRPr="005D6F07" w:rsidRDefault="005B2A61" w:rsidP="005B2A6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5B2A61" w:rsidRPr="005D6F07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2A61" w:rsidRPr="005D6F07" w:rsidRDefault="005B2A61" w:rsidP="005B2A61">
      <w:pPr>
        <w:rPr>
          <w:rFonts w:ascii="PT Astra Serif" w:hAnsi="PT Astra Serif"/>
        </w:rPr>
      </w:pPr>
    </w:p>
    <w:p w:rsidR="005B2A61" w:rsidRPr="005D6F07" w:rsidRDefault="005B2A61" w:rsidP="005B2A61">
      <w:pPr>
        <w:rPr>
          <w:rFonts w:ascii="PT Astra Serif" w:hAnsi="PT Astra Serif"/>
        </w:rPr>
      </w:pPr>
    </w:p>
    <w:p w:rsidR="005B2A61" w:rsidRPr="005D6F07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5D6F07" w:rsidRDefault="005B2A6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5D6F07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783F71" w:rsidRPr="005D6F07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4</w:t>
      </w:r>
    </w:p>
    <w:p w:rsidR="00783F71" w:rsidRPr="005D6F07" w:rsidRDefault="00783F71" w:rsidP="00297D48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783F71" w:rsidRPr="005D6F07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783F71" w:rsidRPr="005D6F07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783F71" w:rsidRPr="005D6F07" w:rsidRDefault="00783F71" w:rsidP="00297D48">
      <w:pPr>
        <w:jc w:val="center"/>
        <w:rPr>
          <w:rFonts w:ascii="PT Astra Serif" w:hAnsi="PT Astra Serif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783F71" w:rsidRPr="005D6F07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иных межбюджетных трансфертов бюджетам городских округов области на финансовое обеспечение реализации проекта по созданию, </w:t>
      </w:r>
    </w:p>
    <w:p w:rsidR="00783F71" w:rsidRPr="005D6F07" w:rsidRDefault="00783F71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реконструкции и эксплуатации трамвайной сети и иного имущественн</w:t>
      </w:r>
      <w:r w:rsidRPr="005D6F07">
        <w:rPr>
          <w:rFonts w:ascii="PT Astra Serif" w:hAnsi="PT Astra Serif"/>
          <w:b/>
          <w:color w:val="000000"/>
          <w:sz w:val="28"/>
          <w:szCs w:val="28"/>
        </w:rPr>
        <w:t>о</w:t>
      </w: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го комплекса, технологически связанных между собой и входящих </w:t>
      </w:r>
    </w:p>
    <w:p w:rsidR="00783F71" w:rsidRPr="005D6F07" w:rsidRDefault="00783F71" w:rsidP="00297D48">
      <w:pPr>
        <w:jc w:val="center"/>
        <w:rPr>
          <w:rFonts w:ascii="PT Astra Serif" w:hAnsi="PT Astra Serif"/>
          <w:color w:val="000000"/>
          <w:sz w:val="24"/>
          <w:szCs w:val="24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в состав проекта</w:t>
      </w:r>
    </w:p>
    <w:p w:rsidR="00783F71" w:rsidRPr="005D6F07" w:rsidRDefault="00783F71" w:rsidP="00297D48">
      <w:pPr>
        <w:rPr>
          <w:rFonts w:ascii="PT Astra Serif" w:hAnsi="PT Astra Serif"/>
        </w:rPr>
      </w:pPr>
    </w:p>
    <w:p w:rsidR="00783F71" w:rsidRPr="005D6F07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 xml:space="preserve">      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0"/>
        <w:gridCol w:w="1914"/>
        <w:gridCol w:w="1914"/>
        <w:gridCol w:w="1914"/>
      </w:tblGrid>
      <w:tr w:rsidR="00783F71" w:rsidRPr="005D6F07" w:rsidTr="00783F7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5D6F07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5D6F07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5D6F07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5D6F07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F71" w:rsidRPr="005D6F07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783F71" w:rsidRPr="005D6F07" w:rsidTr="00783F7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783F71" w:rsidRPr="005D6F07" w:rsidRDefault="00783F71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vAlign w:val="bottom"/>
          </w:tcPr>
          <w:p w:rsidR="00783F71" w:rsidRPr="005D6F07" w:rsidRDefault="00783F71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 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5D6F07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5D6F07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783F71" w:rsidRPr="005D6F07" w:rsidRDefault="00783F71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2389735,5</w:t>
            </w:r>
          </w:p>
        </w:tc>
      </w:tr>
      <w:tr w:rsidR="00783F71" w:rsidRPr="005D6F07" w:rsidTr="00783F71">
        <w:tc>
          <w:tcPr>
            <w:tcW w:w="817" w:type="dxa"/>
            <w:vAlign w:val="bottom"/>
          </w:tcPr>
          <w:p w:rsidR="00783F71" w:rsidRPr="005D6F07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010" w:type="dxa"/>
            <w:vAlign w:val="bottom"/>
          </w:tcPr>
          <w:p w:rsidR="00783F71" w:rsidRPr="005D6F07" w:rsidRDefault="00783F71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783F71" w:rsidRPr="005D6F07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914" w:type="dxa"/>
            <w:vAlign w:val="bottom"/>
          </w:tcPr>
          <w:p w:rsidR="00783F71" w:rsidRPr="005D6F07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914" w:type="dxa"/>
            <w:vAlign w:val="bottom"/>
          </w:tcPr>
          <w:p w:rsidR="00783F71" w:rsidRPr="005D6F07" w:rsidRDefault="00783F71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2389735,5</w:t>
            </w:r>
          </w:p>
        </w:tc>
      </w:tr>
    </w:tbl>
    <w:p w:rsidR="00783F71" w:rsidRPr="005D6F07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5D6F07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5D6F07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5D6F07" w:rsidRDefault="00783F71" w:rsidP="00297D48">
      <w:pPr>
        <w:rPr>
          <w:rFonts w:ascii="PT Astra Serif" w:hAnsi="PT Astra Serif"/>
        </w:rPr>
      </w:pPr>
    </w:p>
    <w:p w:rsidR="00783F71" w:rsidRPr="005D6F07" w:rsidRDefault="00783F71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783F71" w:rsidRPr="005D6F07" w:rsidRDefault="00783F71" w:rsidP="00297D48">
      <w:pPr>
        <w:jc w:val="right"/>
        <w:rPr>
          <w:rFonts w:ascii="PT Astra Serif" w:hAnsi="PT Astra Serif"/>
          <w:lang w:val="en-US"/>
        </w:rPr>
      </w:pPr>
    </w:p>
    <w:p w:rsidR="00783F71" w:rsidRPr="005D6F07" w:rsidRDefault="00783F71" w:rsidP="00297D48">
      <w:pPr>
        <w:rPr>
          <w:rFonts w:ascii="PT Astra Serif" w:hAnsi="PT Astra Serif"/>
        </w:rPr>
      </w:pPr>
    </w:p>
    <w:p w:rsidR="00783F71" w:rsidRPr="005D6F07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5D6F07" w:rsidRDefault="00783F71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783F71" w:rsidRPr="005D6F07" w:rsidRDefault="00783F71" w:rsidP="00297D48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E15F0F" w:rsidRPr="005D6F07" w:rsidRDefault="00E15F0F" w:rsidP="00297D48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="005D6F07" w:rsidRPr="005D6F07">
        <w:rPr>
          <w:rFonts w:ascii="PT Astra Serif" w:hAnsi="PT Astra Serif"/>
          <w:color w:val="000000"/>
          <w:sz w:val="28"/>
          <w:szCs w:val="28"/>
          <w:lang w:val="en-US"/>
        </w:rPr>
        <w:t>5</w:t>
      </w:r>
    </w:p>
    <w:p w:rsidR="00E15F0F" w:rsidRPr="005D6F07" w:rsidRDefault="00E15F0F" w:rsidP="00297D48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E15F0F" w:rsidRPr="005D6F07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5F0F" w:rsidRPr="005D6F07" w:rsidRDefault="00E15F0F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E15F0F" w:rsidRPr="005D6F07" w:rsidRDefault="00E15F0F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E15F0F" w:rsidRPr="005D6F07" w:rsidRDefault="00E15F0F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информации в печатных средствах массовой информации, учрежденных органами местного самоуправления, и в сетевых изданиях данных </w:t>
      </w:r>
    </w:p>
    <w:p w:rsidR="00E15F0F" w:rsidRPr="005D6F07" w:rsidRDefault="00E15F0F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печатных средств массовой информации, учрежденных органами </w:t>
      </w:r>
    </w:p>
    <w:p w:rsidR="00E15F0F" w:rsidRPr="005D6F07" w:rsidRDefault="00E15F0F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местного самоуправления</w:t>
      </w:r>
    </w:p>
    <w:p w:rsidR="00E15F0F" w:rsidRPr="005D6F07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E15F0F" w:rsidRPr="005D6F07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5D6F07" w:rsidTr="00E15F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E15F0F" w:rsidRPr="005D6F07" w:rsidRDefault="00E15F0F" w:rsidP="00297D48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E15F0F" w:rsidRPr="005D6F07" w:rsidTr="00E15F0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15F0F" w:rsidRPr="005D6F07" w:rsidTr="00E15F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1400,4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1186,6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1069,7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1540,4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728,1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1412,0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882,5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891,4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1078,6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972,5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898,9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980,6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E15F0F" w:rsidRPr="005D6F07" w:rsidRDefault="00E15F0F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36576,8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1176,7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962,8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1283,7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E15F0F" w:rsidRPr="005D6F07" w:rsidRDefault="00E15F0F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3423,2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3423,2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3423,2</w:t>
            </w:r>
          </w:p>
        </w:tc>
      </w:tr>
      <w:tr w:rsidR="00E15F0F" w:rsidRPr="005D6F07" w:rsidTr="00E15F0F">
        <w:tc>
          <w:tcPr>
            <w:tcW w:w="817" w:type="dxa"/>
            <w:vAlign w:val="bottom"/>
          </w:tcPr>
          <w:p w:rsidR="00E15F0F" w:rsidRPr="005D6F07" w:rsidRDefault="00E15F0F" w:rsidP="00297D48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E15F0F" w:rsidRPr="005D6F07" w:rsidRDefault="00E15F0F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608" w:type="dxa"/>
            <w:vAlign w:val="bottom"/>
          </w:tcPr>
          <w:p w:rsidR="00E15F0F" w:rsidRPr="005D6F07" w:rsidRDefault="00E15F0F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40000,0</w:t>
            </w:r>
          </w:p>
        </w:tc>
      </w:tr>
    </w:tbl>
    <w:p w:rsidR="00E15F0F" w:rsidRPr="005D6F07" w:rsidRDefault="00E15F0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E15F0F" w:rsidRPr="005D6F07" w:rsidRDefault="00E15F0F" w:rsidP="00297D48">
      <w:pPr>
        <w:jc w:val="right"/>
        <w:rPr>
          <w:rFonts w:ascii="PT Astra Serif" w:hAnsi="PT Astra Serif"/>
        </w:rPr>
      </w:pPr>
    </w:p>
    <w:p w:rsidR="00E15F0F" w:rsidRPr="005D6F07" w:rsidRDefault="00E15F0F" w:rsidP="00297D48">
      <w:pPr>
        <w:rPr>
          <w:rFonts w:ascii="PT Astra Serif" w:hAnsi="PT Astra Serif"/>
        </w:rPr>
      </w:pPr>
    </w:p>
    <w:p w:rsidR="00E15F0F" w:rsidRPr="005D6F07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5D6F07" w:rsidRDefault="00E15F0F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E15F0F" w:rsidRPr="005D6F07" w:rsidRDefault="00E15F0F" w:rsidP="00297D48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40625" w:rsidRPr="005D6F07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840625" w:rsidRPr="005D6F07" w:rsidRDefault="00840625" w:rsidP="00297D48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5D6F07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40625" w:rsidRPr="005D6F07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и 2026 годы иных межбюджетных трансфертов бюджетам городских округов области на реализацию мероприятий, </w:t>
      </w:r>
    </w:p>
    <w:p w:rsidR="00840625" w:rsidRPr="005D6F07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 xml:space="preserve">связанных с возмещением (финансовым обеспечением) расходов </w:t>
      </w:r>
    </w:p>
    <w:p w:rsidR="00840625" w:rsidRPr="005D6F07" w:rsidRDefault="00840625" w:rsidP="00297D48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по созданию, реконструкции и модернизации объектов водоснабжения</w:t>
      </w:r>
    </w:p>
    <w:p w:rsidR="00840625" w:rsidRPr="005D6F07" w:rsidRDefault="00840625" w:rsidP="00297D48">
      <w:pPr>
        <w:jc w:val="center"/>
        <w:rPr>
          <w:rFonts w:ascii="PT Astra Serif" w:hAnsi="PT Astra Serif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и водоотведения в рамках концессионного соглашения</w:t>
      </w:r>
    </w:p>
    <w:p w:rsidR="00840625" w:rsidRPr="005D6F07" w:rsidRDefault="00840625" w:rsidP="00297D48">
      <w:pPr>
        <w:rPr>
          <w:rFonts w:ascii="PT Astra Serif" w:hAnsi="PT Astra Serif"/>
          <w:sz w:val="28"/>
          <w:szCs w:val="28"/>
        </w:rPr>
      </w:pPr>
    </w:p>
    <w:p w:rsidR="00840625" w:rsidRPr="005D6F07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5103"/>
        <w:gridCol w:w="1895"/>
        <w:gridCol w:w="1896"/>
      </w:tblGrid>
      <w:tr w:rsidR="00840625" w:rsidRPr="005D6F07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40625" w:rsidRPr="005D6F07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95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840625" w:rsidRPr="005D6F07" w:rsidTr="00871611">
        <w:tc>
          <w:tcPr>
            <w:tcW w:w="675" w:type="dxa"/>
            <w:vAlign w:val="bottom"/>
          </w:tcPr>
          <w:p w:rsidR="00840625" w:rsidRPr="005D6F07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Align w:val="bottom"/>
          </w:tcPr>
          <w:p w:rsidR="00840625" w:rsidRPr="005D6F07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95" w:type="dxa"/>
            <w:vAlign w:val="bottom"/>
          </w:tcPr>
          <w:p w:rsidR="00840625" w:rsidRPr="005D6F07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896" w:type="dxa"/>
            <w:vAlign w:val="bottom"/>
          </w:tcPr>
          <w:p w:rsidR="00840625" w:rsidRPr="005D6F07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186620,7</w:t>
            </w:r>
          </w:p>
        </w:tc>
      </w:tr>
    </w:tbl>
    <w:p w:rsidR="00840625" w:rsidRPr="005D6F07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5D6F07" w:rsidRDefault="00840625" w:rsidP="00297D48">
      <w:pPr>
        <w:jc w:val="right"/>
        <w:rPr>
          <w:rFonts w:ascii="PT Astra Serif" w:hAnsi="PT Astra Serif"/>
          <w:lang w:val="en-US"/>
        </w:rPr>
      </w:pPr>
    </w:p>
    <w:p w:rsidR="00840625" w:rsidRPr="005D6F07" w:rsidRDefault="00840625" w:rsidP="00297D48">
      <w:pPr>
        <w:rPr>
          <w:rFonts w:ascii="PT Astra Serif" w:hAnsi="PT Astra Serif"/>
        </w:rPr>
      </w:pPr>
    </w:p>
    <w:p w:rsidR="00840625" w:rsidRPr="005D6F07" w:rsidRDefault="00840625" w:rsidP="00297D48">
      <w:pPr>
        <w:pStyle w:val="2"/>
        <w:tabs>
          <w:tab w:val="left" w:pos="4536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840625" w:rsidRPr="005D6F07" w:rsidRDefault="00840625" w:rsidP="00297D48">
      <w:pPr>
        <w:rPr>
          <w:rFonts w:ascii="PT Astra Serif" w:hAnsi="PT Astra Serif"/>
          <w:color w:val="000000"/>
          <w:sz w:val="28"/>
          <w:szCs w:val="28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br w:type="page"/>
      </w:r>
    </w:p>
    <w:p w:rsidR="00840625" w:rsidRPr="005D6F07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7</w:t>
      </w:r>
    </w:p>
    <w:p w:rsidR="00840625" w:rsidRPr="005D6F07" w:rsidRDefault="00840625" w:rsidP="00297D48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40625" w:rsidRPr="005D6F07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5D6F07" w:rsidRDefault="00840625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 бюджетам городских округов области на обеспечение бесперебойного функцион</w:t>
      </w:r>
      <w:r w:rsidRPr="005D6F07">
        <w:rPr>
          <w:rFonts w:ascii="PT Astra Serif" w:hAnsi="PT Astra Serif"/>
          <w:b/>
          <w:color w:val="000000"/>
          <w:sz w:val="28"/>
          <w:szCs w:val="28"/>
        </w:rPr>
        <w:t>и</w:t>
      </w:r>
      <w:r w:rsidRPr="005D6F07">
        <w:rPr>
          <w:rFonts w:ascii="PT Astra Serif" w:hAnsi="PT Astra Serif"/>
          <w:b/>
          <w:color w:val="000000"/>
          <w:sz w:val="28"/>
          <w:szCs w:val="28"/>
        </w:rPr>
        <w:t>рования городского автомобильного транспорта</w:t>
      </w:r>
    </w:p>
    <w:p w:rsidR="00840625" w:rsidRPr="005D6F07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40625" w:rsidRPr="005D6F07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6"/>
      </w:tblGrid>
      <w:tr w:rsidR="00840625" w:rsidRPr="005D6F07" w:rsidTr="008406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40625" w:rsidRPr="005D6F07" w:rsidTr="0084062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 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840625" w:rsidRPr="005D6F07" w:rsidRDefault="00840625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840625" w:rsidRPr="005D6F07" w:rsidTr="00840625">
        <w:tc>
          <w:tcPr>
            <w:tcW w:w="817" w:type="dxa"/>
            <w:vAlign w:val="bottom"/>
          </w:tcPr>
          <w:p w:rsidR="00840625" w:rsidRPr="005D6F07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840625" w:rsidRPr="005D6F07" w:rsidRDefault="00840625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840625" w:rsidRPr="005D6F07" w:rsidRDefault="00840625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30000,0</w:t>
            </w:r>
          </w:p>
        </w:tc>
      </w:tr>
    </w:tbl>
    <w:p w:rsidR="00840625" w:rsidRPr="005D6F07" w:rsidRDefault="00840625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840625" w:rsidRPr="005D6F07" w:rsidRDefault="00840625" w:rsidP="00297D48">
      <w:pPr>
        <w:jc w:val="right"/>
        <w:rPr>
          <w:rFonts w:ascii="PT Astra Serif" w:hAnsi="PT Astra Serif"/>
          <w:sz w:val="28"/>
          <w:szCs w:val="28"/>
          <w:lang w:val="en-US"/>
        </w:rPr>
      </w:pPr>
    </w:p>
    <w:p w:rsidR="00840625" w:rsidRPr="005D6F07" w:rsidRDefault="00840625" w:rsidP="00297D48">
      <w:pPr>
        <w:rPr>
          <w:rFonts w:ascii="PT Astra Serif" w:hAnsi="PT Astra Serif"/>
          <w:sz w:val="24"/>
          <w:szCs w:val="24"/>
        </w:rPr>
      </w:pPr>
    </w:p>
    <w:p w:rsidR="00840625" w:rsidRPr="005D6F07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5D6F07" w:rsidRDefault="00840625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840625" w:rsidRPr="005D6F07" w:rsidRDefault="00840625" w:rsidP="00297D48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871611" w:rsidRPr="005D6F07" w:rsidRDefault="005D6F07" w:rsidP="00871611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8</w:t>
      </w:r>
    </w:p>
    <w:p w:rsidR="00871611" w:rsidRPr="005D6F07" w:rsidRDefault="00871611" w:rsidP="00871611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871611" w:rsidRPr="005D6F07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71611" w:rsidRPr="005D6F07" w:rsidRDefault="00871611" w:rsidP="0087161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иных межбюджетных трансфертов бюджетам муниципальных районов</w:t>
      </w:r>
    </w:p>
    <w:p w:rsidR="00871611" w:rsidRPr="005D6F07" w:rsidRDefault="00871611" w:rsidP="0087161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 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</w:t>
      </w:r>
    </w:p>
    <w:p w:rsidR="00871611" w:rsidRPr="005D6F07" w:rsidRDefault="00871611" w:rsidP="00871611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образовательную программу дошкольного образования</w:t>
      </w:r>
    </w:p>
    <w:p w:rsidR="00871611" w:rsidRPr="005D6F07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871611" w:rsidRPr="005D6F07" w:rsidRDefault="00871611" w:rsidP="00871611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5D6F07" w:rsidTr="0087161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871611" w:rsidRPr="005D6F07" w:rsidRDefault="00871611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50"/>
        <w:gridCol w:w="1648"/>
        <w:gridCol w:w="1648"/>
        <w:gridCol w:w="1648"/>
      </w:tblGrid>
      <w:tr w:rsidR="00871611" w:rsidRPr="005D6F07" w:rsidTr="0087161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71611" w:rsidRPr="005D6F07" w:rsidTr="00871611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50" w:type="dxa"/>
            <w:tcBorders>
              <w:top w:val="single" w:sz="4" w:space="0" w:color="auto"/>
            </w:tcBorders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1919,9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1290,1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4204,0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3564,0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28119,3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6160,5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1504,0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10679,2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1155,7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3121,8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905,9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2348,1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6427,2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2968,5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2719,7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5227,6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5337,8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825,8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1260,3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12835,5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1991,8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3102,6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3257,3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3009,6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4383,4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1032,1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6707,0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3552,8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694,1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4638,2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1054,9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3207,7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4975,0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394,9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1485,1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2339,3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66015,0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B2A61" w:rsidRPr="005D6F07" w:rsidRDefault="00871611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71611" w:rsidRPr="005D6F07" w:rsidRDefault="00871611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214415,7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175473,9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1014,7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118,1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5B2A61" w:rsidRPr="005D6F07" w:rsidRDefault="00871611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71611" w:rsidRPr="005D6F07" w:rsidRDefault="00871611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178646,9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178646,9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178646,9</w:t>
            </w:r>
          </w:p>
        </w:tc>
      </w:tr>
      <w:tr w:rsidR="00871611" w:rsidRPr="005D6F07" w:rsidTr="00871611">
        <w:tc>
          <w:tcPr>
            <w:tcW w:w="675" w:type="dxa"/>
            <w:vAlign w:val="bottom"/>
          </w:tcPr>
          <w:p w:rsidR="00871611" w:rsidRPr="005D6F07" w:rsidRDefault="00871611" w:rsidP="00871611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50" w:type="dxa"/>
            <w:vAlign w:val="bottom"/>
          </w:tcPr>
          <w:p w:rsidR="00871611" w:rsidRPr="005D6F07" w:rsidRDefault="00871611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  <w:tc>
          <w:tcPr>
            <w:tcW w:w="1648" w:type="dxa"/>
            <w:vAlign w:val="bottom"/>
          </w:tcPr>
          <w:p w:rsidR="00871611" w:rsidRPr="005D6F07" w:rsidRDefault="00871611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393062,6</w:t>
            </w:r>
          </w:p>
        </w:tc>
      </w:tr>
    </w:tbl>
    <w:p w:rsidR="00871611" w:rsidRPr="005D6F07" w:rsidRDefault="00871611" w:rsidP="00871611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71611" w:rsidRPr="005D6F07" w:rsidRDefault="00871611" w:rsidP="00871611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871611" w:rsidRPr="005D6F07" w:rsidRDefault="00871611" w:rsidP="00871611">
      <w:pPr>
        <w:rPr>
          <w:rFonts w:ascii="PT Astra Serif" w:hAnsi="PT Astra Serif"/>
        </w:rPr>
      </w:pPr>
    </w:p>
    <w:p w:rsidR="00871611" w:rsidRPr="005D6F07" w:rsidRDefault="00871611" w:rsidP="00134DFE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B2A61" w:rsidRPr="005D6F07" w:rsidRDefault="005B2A61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134DFE" w:rsidRPr="005D6F07" w:rsidRDefault="005D6F07" w:rsidP="00134DFE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134DFE" w:rsidRPr="005D6F07" w:rsidRDefault="00134DFE" w:rsidP="00134DFE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134DFE" w:rsidRPr="005D6F07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34DFE" w:rsidRPr="005D6F07" w:rsidRDefault="00134DFE" w:rsidP="00134DF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иных межбюджетных трансфертов бюджетам муниципальных районов </w:t>
      </w:r>
    </w:p>
    <w:p w:rsidR="00134DFE" w:rsidRPr="005D6F07" w:rsidRDefault="00134DFE" w:rsidP="00134DFE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поощрительные выплаты водителям школьных автобусов муниципальных общеобразовательных </w:t>
      </w:r>
    </w:p>
    <w:p w:rsidR="00134DFE" w:rsidRPr="005D6F07" w:rsidRDefault="00134DFE" w:rsidP="00134DFE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организаций</w:t>
      </w:r>
    </w:p>
    <w:p w:rsidR="00134DFE" w:rsidRPr="005D6F07" w:rsidRDefault="00134DFE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134DFE" w:rsidRPr="005D6F07" w:rsidRDefault="00134DFE" w:rsidP="00134DFE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5D6F07" w:rsidTr="00134DF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134DFE" w:rsidRPr="005D6F07" w:rsidRDefault="00134DFE">
      <w:pPr>
        <w:rPr>
          <w:rFonts w:ascii="PT Astra Serif" w:hAnsi="PT Astra Serif"/>
          <w:sz w:val="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1641"/>
        <w:gridCol w:w="1642"/>
        <w:gridCol w:w="1642"/>
      </w:tblGrid>
      <w:tr w:rsidR="00134DFE" w:rsidRPr="005D6F07" w:rsidTr="00134DFE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34DFE" w:rsidRPr="005D6F07" w:rsidTr="00134DFE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417,4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434,1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451,4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473,4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1420,2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1536,1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986,3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1893,6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1969,4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2048,2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710,1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631,2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710,1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1656,9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1723,2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1792,1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867,9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710,1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738,5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768,1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946,8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631,2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867,9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867,9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867,9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1025,7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1066,7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631,2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867,9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902,6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938,7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552,3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574,4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597,4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946,8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407,1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440,4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946,8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984,7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1024,1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789,0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820,6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426,7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473,4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492,3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512,0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631,2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656,5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682,7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2051,4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2133,5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2218,8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134DFE" w:rsidRPr="005D6F07" w:rsidRDefault="00134DFE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32080,2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33363,4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3234,9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3364,3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78,9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82,1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85,3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134DFE" w:rsidRPr="005D6F07" w:rsidRDefault="00134DFE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3392,7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3528,5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3669,5</w:t>
            </w:r>
          </w:p>
        </w:tc>
      </w:tr>
      <w:tr w:rsidR="00134DFE" w:rsidRPr="005D6F07" w:rsidTr="00134DFE">
        <w:tc>
          <w:tcPr>
            <w:tcW w:w="675" w:type="dxa"/>
            <w:vAlign w:val="bottom"/>
          </w:tcPr>
          <w:p w:rsidR="00134DFE" w:rsidRPr="005D6F07" w:rsidRDefault="00134DFE" w:rsidP="00134DFE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Align w:val="bottom"/>
          </w:tcPr>
          <w:p w:rsidR="00134DFE" w:rsidRPr="005D6F07" w:rsidRDefault="00134DFE" w:rsidP="00871611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1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34238,7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35608,7</w:t>
            </w:r>
          </w:p>
        </w:tc>
        <w:tc>
          <w:tcPr>
            <w:tcW w:w="1642" w:type="dxa"/>
            <w:vAlign w:val="bottom"/>
          </w:tcPr>
          <w:p w:rsidR="00134DFE" w:rsidRPr="005D6F07" w:rsidRDefault="00134DFE" w:rsidP="0087161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37032,9</w:t>
            </w:r>
          </w:p>
        </w:tc>
      </w:tr>
    </w:tbl>
    <w:p w:rsidR="00134DFE" w:rsidRPr="005D6F07" w:rsidRDefault="00134DFE" w:rsidP="00134DFE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134DFE" w:rsidRPr="005D6F07" w:rsidRDefault="00134DFE" w:rsidP="00134DFE">
      <w:pPr>
        <w:rPr>
          <w:rFonts w:ascii="PT Astra Serif" w:hAnsi="PT Astra Serif"/>
        </w:rPr>
      </w:pPr>
    </w:p>
    <w:p w:rsidR="00134DFE" w:rsidRPr="005D6F07" w:rsidRDefault="00134DFE" w:rsidP="00134DFE">
      <w:pPr>
        <w:rPr>
          <w:rFonts w:ascii="PT Astra Serif" w:hAnsi="PT Astra Serif"/>
        </w:rPr>
      </w:pPr>
    </w:p>
    <w:p w:rsidR="00134DFE" w:rsidRPr="005D6F07" w:rsidRDefault="00134DFE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04357C" w:rsidRPr="005D6F07" w:rsidRDefault="005D6F07" w:rsidP="00297D48">
      <w:pPr>
        <w:ind w:left="4536"/>
        <w:jc w:val="both"/>
        <w:rPr>
          <w:rFonts w:ascii="PT Astra Serif" w:hAnsi="PT Astra Serif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10</w:t>
      </w:r>
    </w:p>
    <w:p w:rsidR="0004357C" w:rsidRPr="005D6F07" w:rsidRDefault="0004357C" w:rsidP="00297D48">
      <w:pPr>
        <w:ind w:left="4536"/>
        <w:jc w:val="both"/>
        <w:rPr>
          <w:rFonts w:ascii="PT Astra Serif" w:hAnsi="PT Astra Serif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04357C" w:rsidRPr="005D6F07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5D6F07" w:rsidRDefault="0004357C" w:rsidP="00297D48">
      <w:pPr>
        <w:jc w:val="center"/>
        <w:rPr>
          <w:rFonts w:ascii="PT Astra Serif" w:hAnsi="PT Astra Serif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04357C" w:rsidRPr="005D6F07" w:rsidRDefault="0004357C" w:rsidP="00297D48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color w:val="000000"/>
          <w:sz w:val="28"/>
          <w:szCs w:val="28"/>
        </w:rPr>
        <w:t>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04357C" w:rsidRPr="005D6F07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4357C" w:rsidRPr="005D6F07" w:rsidRDefault="0004357C" w:rsidP="00297D48">
      <w:pPr>
        <w:ind w:left="453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8"/>
      </w:tblGrid>
      <w:tr w:rsidR="0004357C" w:rsidRPr="005D6F07" w:rsidTr="005B611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5D6F07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5D6F07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7C" w:rsidRPr="005D6F07" w:rsidRDefault="0004357C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4357C" w:rsidRPr="005D6F07" w:rsidTr="005B611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4357C" w:rsidRPr="005D6F07" w:rsidRDefault="0004357C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04357C" w:rsidRPr="005D6F07" w:rsidRDefault="0004357C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 Саратов</w:t>
            </w:r>
          </w:p>
        </w:tc>
        <w:tc>
          <w:tcPr>
            <w:tcW w:w="1948" w:type="dxa"/>
            <w:tcBorders>
              <w:top w:val="single" w:sz="4" w:space="0" w:color="auto"/>
            </w:tcBorders>
            <w:vAlign w:val="bottom"/>
          </w:tcPr>
          <w:p w:rsidR="0004357C" w:rsidRPr="005D6F07" w:rsidRDefault="0004357C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50670,0</w:t>
            </w:r>
          </w:p>
        </w:tc>
      </w:tr>
      <w:tr w:rsidR="0004357C" w:rsidRPr="005D6F07" w:rsidTr="005B611F">
        <w:tc>
          <w:tcPr>
            <w:tcW w:w="675" w:type="dxa"/>
            <w:vAlign w:val="bottom"/>
          </w:tcPr>
          <w:p w:rsidR="0004357C" w:rsidRPr="005D6F07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04357C" w:rsidRPr="005D6F07" w:rsidRDefault="0004357C" w:rsidP="00297D48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8" w:type="dxa"/>
            <w:vAlign w:val="bottom"/>
          </w:tcPr>
          <w:p w:rsidR="0004357C" w:rsidRPr="005D6F07" w:rsidRDefault="0004357C" w:rsidP="00297D48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50670,0</w:t>
            </w:r>
          </w:p>
        </w:tc>
      </w:tr>
    </w:tbl>
    <w:p w:rsidR="0004357C" w:rsidRPr="005D6F07" w:rsidRDefault="0004357C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04357C" w:rsidRPr="005D6F07" w:rsidRDefault="0004357C" w:rsidP="00297D48">
      <w:pPr>
        <w:ind w:left="4536"/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5D6F07" w:rsidRDefault="0004357C" w:rsidP="00297D48">
      <w:pPr>
        <w:rPr>
          <w:rFonts w:ascii="PT Astra Serif" w:hAnsi="PT Astra Serif"/>
        </w:rPr>
      </w:pPr>
    </w:p>
    <w:p w:rsidR="0004357C" w:rsidRPr="005D6F07" w:rsidRDefault="0004357C" w:rsidP="00297D48">
      <w:pPr>
        <w:rPr>
          <w:rFonts w:ascii="PT Astra Serif" w:hAnsi="PT Astra Serif"/>
        </w:rPr>
      </w:pPr>
    </w:p>
    <w:p w:rsidR="0004357C" w:rsidRPr="005D6F07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04357C" w:rsidRPr="005D6F07" w:rsidRDefault="0004357C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102F28" w:rsidRPr="005D6F07" w:rsidRDefault="00102F28" w:rsidP="00297D48">
      <w:pPr>
        <w:rPr>
          <w:rFonts w:ascii="PT Astra Serif" w:hAnsi="PT Astra Serif"/>
        </w:rPr>
      </w:pPr>
    </w:p>
    <w:p w:rsidR="00102F28" w:rsidRPr="005D6F07" w:rsidRDefault="00102F28" w:rsidP="00297D48">
      <w:pPr>
        <w:rPr>
          <w:rFonts w:ascii="PT Astra Serif" w:hAnsi="PT Astra Serif"/>
        </w:rPr>
      </w:pPr>
    </w:p>
    <w:p w:rsidR="00D46D01" w:rsidRPr="005D6F07" w:rsidRDefault="00D46D01" w:rsidP="00297D48">
      <w:pPr>
        <w:rPr>
          <w:rFonts w:ascii="PT Astra Serif" w:hAnsi="PT Astra Serif"/>
          <w:sz w:val="28"/>
          <w:szCs w:val="28"/>
        </w:rPr>
      </w:pPr>
      <w:r w:rsidRPr="005D6F07">
        <w:rPr>
          <w:rFonts w:ascii="PT Astra Serif" w:hAnsi="PT Astra Serif"/>
          <w:b/>
          <w:bCs/>
          <w:i/>
          <w:iCs/>
        </w:rPr>
        <w:br w:type="page"/>
      </w:r>
    </w:p>
    <w:p w:rsidR="00297D48" w:rsidRPr="005D6F07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5D6F07" w:rsidRDefault="005D6F07" w:rsidP="00297D48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11</w:t>
      </w:r>
    </w:p>
    <w:p w:rsidR="00297D48" w:rsidRPr="005D6F07" w:rsidRDefault="00297D48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297D48" w:rsidRPr="005D6F07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97D48" w:rsidRPr="005D6F07" w:rsidRDefault="00297D48" w:rsidP="00297D48">
      <w:pPr>
        <w:jc w:val="center"/>
        <w:rPr>
          <w:rFonts w:ascii="PT Astra Serif" w:hAnsi="PT Astra Serif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иных межбюджетных трансфертов</w:t>
      </w:r>
    </w:p>
    <w:p w:rsidR="00297D48" w:rsidRPr="005D6F07" w:rsidRDefault="00297D48" w:rsidP="00297D48">
      <w:pPr>
        <w:jc w:val="center"/>
        <w:rPr>
          <w:rFonts w:ascii="PT Astra Serif" w:hAnsi="PT Astra Serif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бюджетам городских округов области на проведение</w:t>
      </w:r>
    </w:p>
    <w:p w:rsidR="00297D48" w:rsidRPr="005D6F07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противооползневых, берего- и склоноукрепительных хозяйственных</w:t>
      </w:r>
    </w:p>
    <w:p w:rsidR="00297D48" w:rsidRPr="005D6F07" w:rsidRDefault="00297D48" w:rsidP="00297D48">
      <w:pPr>
        <w:jc w:val="center"/>
        <w:rPr>
          <w:rFonts w:ascii="PT Astra Serif" w:hAnsi="PT Astra Serif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работ, а также работ по инженерной защите города от паводков,</w:t>
      </w:r>
    </w:p>
    <w:p w:rsidR="00297D48" w:rsidRPr="005D6F07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включая расходы на разработку (приобретение) проектно-сметной </w:t>
      </w:r>
    </w:p>
    <w:p w:rsidR="00297D48" w:rsidRPr="005D6F07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документации и ее экспертизу</w:t>
      </w:r>
    </w:p>
    <w:p w:rsidR="00297D48" w:rsidRPr="005D6F07" w:rsidRDefault="00297D48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97D48" w:rsidRPr="005D6F07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088"/>
        <w:gridCol w:w="1806"/>
      </w:tblGrid>
      <w:tr w:rsidR="00297D48" w:rsidRPr="005D6F07" w:rsidTr="00297D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5D6F07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5D6F07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48" w:rsidRPr="005D6F07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297D48" w:rsidRPr="005D6F07" w:rsidTr="00297D4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97D48" w:rsidRPr="005D6F07" w:rsidRDefault="00297D48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97D48" w:rsidRPr="005D6F07" w:rsidRDefault="00297D48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:rsidR="00297D48" w:rsidRPr="005D6F07" w:rsidRDefault="00297D48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46789,4</w:t>
            </w:r>
          </w:p>
        </w:tc>
      </w:tr>
      <w:tr w:rsidR="00297D48" w:rsidRPr="005D6F07" w:rsidTr="00297D48">
        <w:tc>
          <w:tcPr>
            <w:tcW w:w="675" w:type="dxa"/>
            <w:vAlign w:val="bottom"/>
          </w:tcPr>
          <w:p w:rsidR="00297D48" w:rsidRPr="005D6F07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8" w:type="dxa"/>
            <w:vAlign w:val="bottom"/>
          </w:tcPr>
          <w:p w:rsidR="00297D48" w:rsidRPr="005D6F07" w:rsidRDefault="00297D48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06" w:type="dxa"/>
            <w:vAlign w:val="bottom"/>
          </w:tcPr>
          <w:p w:rsidR="00297D48" w:rsidRPr="005D6F07" w:rsidRDefault="00297D48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46789,4</w:t>
            </w:r>
          </w:p>
        </w:tc>
      </w:tr>
    </w:tbl>
    <w:p w:rsidR="00297D48" w:rsidRPr="005D6F07" w:rsidRDefault="00297D48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</w:p>
    <w:p w:rsidR="00297D48" w:rsidRPr="005D6F07" w:rsidRDefault="00297D48" w:rsidP="00297D48">
      <w:pPr>
        <w:jc w:val="right"/>
        <w:rPr>
          <w:rFonts w:ascii="PT Astra Serif" w:hAnsi="PT Astra Serif"/>
          <w:color w:val="000000"/>
          <w:sz w:val="28"/>
          <w:szCs w:val="28"/>
          <w:lang w:val="en-US"/>
        </w:rPr>
      </w:pPr>
      <w:bookmarkStart w:id="0" w:name="_GoBack"/>
      <w:bookmarkEnd w:id="0"/>
    </w:p>
    <w:p w:rsidR="00297D48" w:rsidRPr="005D6F07" w:rsidRDefault="00297D48" w:rsidP="00297D48">
      <w:pPr>
        <w:rPr>
          <w:rFonts w:ascii="PT Astra Serif" w:hAnsi="PT Astra Serif"/>
        </w:rPr>
      </w:pPr>
    </w:p>
    <w:p w:rsidR="00297D48" w:rsidRPr="005D6F07" w:rsidRDefault="00297D48" w:rsidP="00297D48">
      <w:pPr>
        <w:rPr>
          <w:rFonts w:ascii="PT Astra Serif" w:hAnsi="PT Astra Serif"/>
        </w:rPr>
      </w:pPr>
    </w:p>
    <w:p w:rsidR="00297D48" w:rsidRPr="005D6F07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5D6F07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5D6F07" w:rsidRDefault="00297D48" w:rsidP="00297D48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297D48" w:rsidRPr="005D6F07" w:rsidRDefault="00297D48" w:rsidP="00297D48">
      <w:pPr>
        <w:rPr>
          <w:rFonts w:ascii="PT Astra Serif" w:hAnsi="PT Astra Serif"/>
          <w:color w:val="000000"/>
          <w:sz w:val="28"/>
          <w:szCs w:val="28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br w:type="page"/>
      </w:r>
    </w:p>
    <w:p w:rsidR="004017AF" w:rsidRPr="005D6F07" w:rsidRDefault="005D6F07" w:rsidP="00297D48">
      <w:pPr>
        <w:ind w:left="4536"/>
        <w:jc w:val="both"/>
        <w:rPr>
          <w:rFonts w:ascii="PT Astra Serif" w:hAnsi="PT Astra Serif"/>
          <w:sz w:val="28"/>
          <w:szCs w:val="28"/>
          <w:lang w:val="en-US"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</w:t>
      </w:r>
      <w:r w:rsidRPr="005D6F07">
        <w:rPr>
          <w:rFonts w:ascii="PT Astra Serif" w:hAnsi="PT Astra Serif"/>
          <w:color w:val="000000"/>
          <w:sz w:val="28"/>
          <w:szCs w:val="28"/>
          <w:lang w:val="en-US"/>
        </w:rPr>
        <w:t>12</w:t>
      </w:r>
    </w:p>
    <w:p w:rsidR="004017AF" w:rsidRPr="005D6F07" w:rsidRDefault="004017AF" w:rsidP="00297D48">
      <w:pPr>
        <w:ind w:left="4536"/>
        <w:jc w:val="both"/>
        <w:rPr>
          <w:rFonts w:ascii="PT Astra Serif" w:hAnsi="PT Astra Serif"/>
          <w:b/>
          <w:bCs/>
          <w:i/>
          <w:iCs/>
        </w:rPr>
      </w:pPr>
      <w:r w:rsidRPr="005D6F07">
        <w:rPr>
          <w:rFonts w:ascii="PT Astra Serif" w:hAnsi="PT Astra Serif"/>
          <w:color w:val="000000"/>
          <w:sz w:val="28"/>
          <w:szCs w:val="28"/>
        </w:rPr>
        <w:t>приложения 12 к Закону Саратовской области «Об областном бюджете на 2025 год и на плановый период 2026 и 2027 годов»</w:t>
      </w:r>
    </w:p>
    <w:p w:rsidR="004017AF" w:rsidRPr="005D6F07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4017AF" w:rsidRPr="005D6F07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 и 2026 годы иных межбюджетных трансфертов бюджетам городских округов и поселений области на обеспечение </w:t>
      </w:r>
    </w:p>
    <w:p w:rsidR="004017AF" w:rsidRPr="005D6F07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 xml:space="preserve">коммунальной и транспортной инфраструктурой земельных участков, предоставленных (подлежащих предоставлению) для жилищного </w:t>
      </w:r>
    </w:p>
    <w:p w:rsidR="004017AF" w:rsidRPr="005D6F07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5D6F07">
        <w:rPr>
          <w:rFonts w:ascii="PT Astra Serif" w:hAnsi="PT Astra Serif"/>
          <w:b/>
          <w:bCs/>
          <w:color w:val="000000"/>
          <w:sz w:val="28"/>
          <w:szCs w:val="28"/>
        </w:rPr>
        <w:t>строительства гражданам, имеющим трех и более детей</w:t>
      </w:r>
    </w:p>
    <w:p w:rsidR="004017AF" w:rsidRPr="005D6F07" w:rsidRDefault="004017AF" w:rsidP="00297D4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4017AF" w:rsidRPr="005D6F07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5D6F0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251"/>
        <w:gridCol w:w="2775"/>
        <w:gridCol w:w="1501"/>
        <w:gridCol w:w="1502"/>
      </w:tblGrid>
      <w:tr w:rsidR="004017AF" w:rsidRPr="005D6F07" w:rsidTr="004017A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4017AF" w:rsidRPr="005D6F07" w:rsidTr="004017AF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</w:tcBorders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Балаковский 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tcBorders>
              <w:top w:val="single" w:sz="4" w:space="0" w:color="auto"/>
            </w:tcBorders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12716,6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16563,5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Энгельсский 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–</w:t>
            </w: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75000,0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104280,1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017AF" w:rsidRPr="005D6F07" w:rsidTr="004017AF">
        <w:tc>
          <w:tcPr>
            <w:tcW w:w="540" w:type="dxa"/>
            <w:vAlign w:val="bottom"/>
          </w:tcPr>
          <w:p w:rsidR="004017AF" w:rsidRPr="005D6F07" w:rsidRDefault="004017AF" w:rsidP="00297D4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251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775" w:type="dxa"/>
            <w:vAlign w:val="bottom"/>
          </w:tcPr>
          <w:p w:rsidR="004017AF" w:rsidRPr="005D6F07" w:rsidRDefault="004017AF" w:rsidP="00297D4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1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174280,1</w:t>
            </w:r>
          </w:p>
        </w:tc>
        <w:tc>
          <w:tcPr>
            <w:tcW w:w="1502" w:type="dxa"/>
            <w:vAlign w:val="bottom"/>
          </w:tcPr>
          <w:p w:rsidR="004017AF" w:rsidRPr="005D6F07" w:rsidRDefault="004017AF" w:rsidP="00297D4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5D6F0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18764,4</w:t>
            </w:r>
          </w:p>
        </w:tc>
      </w:tr>
    </w:tbl>
    <w:p w:rsidR="004017AF" w:rsidRPr="005D6F07" w:rsidRDefault="004017AF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017AF" w:rsidRPr="005D6F07" w:rsidRDefault="004017AF" w:rsidP="00297D48">
      <w:pPr>
        <w:jc w:val="right"/>
        <w:rPr>
          <w:rFonts w:ascii="PT Astra Serif" w:hAnsi="PT Astra Serif"/>
        </w:rPr>
      </w:pPr>
    </w:p>
    <w:p w:rsidR="004017AF" w:rsidRPr="005D6F07" w:rsidRDefault="004017AF" w:rsidP="00297D48">
      <w:pPr>
        <w:rPr>
          <w:rFonts w:ascii="PT Astra Serif" w:hAnsi="PT Astra Serif"/>
        </w:rPr>
      </w:pPr>
    </w:p>
    <w:p w:rsidR="004017AF" w:rsidRPr="005D6F07" w:rsidRDefault="004017AF" w:rsidP="00297D48">
      <w:pPr>
        <w:rPr>
          <w:rFonts w:ascii="PT Astra Serif" w:hAnsi="PT Astra Serif"/>
        </w:rPr>
      </w:pPr>
    </w:p>
    <w:p w:rsidR="004017AF" w:rsidRPr="005D6F07" w:rsidRDefault="004017AF" w:rsidP="00297D48">
      <w:pPr>
        <w:rPr>
          <w:rFonts w:ascii="PT Astra Serif" w:hAnsi="PT Astra Serif"/>
          <w:lang w:val="en-US"/>
        </w:rPr>
      </w:pPr>
    </w:p>
    <w:p w:rsidR="004017AF" w:rsidRPr="005D6F07" w:rsidRDefault="004017AF" w:rsidP="00297D48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D46D01" w:rsidRPr="005B2A61" w:rsidRDefault="00D46D01" w:rsidP="00297D48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46D01" w:rsidRPr="005B2A61" w:rsidRDefault="00D46D01" w:rsidP="00297D48">
      <w:pPr>
        <w:jc w:val="right"/>
        <w:rPr>
          <w:rFonts w:ascii="PT Astra Serif" w:hAnsi="PT Astra Serif"/>
        </w:rPr>
      </w:pPr>
    </w:p>
    <w:p w:rsidR="00D46D01" w:rsidRPr="005B2A61" w:rsidRDefault="00D46D01" w:rsidP="00297D48">
      <w:pPr>
        <w:rPr>
          <w:rFonts w:ascii="PT Astra Serif" w:hAnsi="PT Astra Serif"/>
        </w:rPr>
      </w:pPr>
    </w:p>
    <w:p w:rsidR="00D46D01" w:rsidRPr="005B2A61" w:rsidRDefault="00D46D01" w:rsidP="00297D48">
      <w:pPr>
        <w:rPr>
          <w:rFonts w:ascii="PT Astra Serif" w:hAnsi="PT Astra Serif"/>
          <w:sz w:val="28"/>
          <w:szCs w:val="28"/>
        </w:rPr>
      </w:pPr>
    </w:p>
    <w:sectPr w:rsidR="00D46D01" w:rsidRPr="005B2A61" w:rsidSect="00BA0F18">
      <w:headerReference w:type="default" r:id="rId8"/>
      <w:pgSz w:w="11905" w:h="16837"/>
      <w:pgMar w:top="1134" w:right="851" w:bottom="1134" w:left="1701" w:header="567" w:footer="7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611" w:rsidRDefault="00871611" w:rsidP="00B101AD">
      <w:r>
        <w:separator/>
      </w:r>
    </w:p>
  </w:endnote>
  <w:endnote w:type="continuationSeparator" w:id="0">
    <w:p w:rsidR="00871611" w:rsidRDefault="00871611" w:rsidP="00B10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611" w:rsidRDefault="00871611" w:rsidP="00B101AD">
      <w:r>
        <w:separator/>
      </w:r>
    </w:p>
  </w:footnote>
  <w:footnote w:type="continuationSeparator" w:id="0">
    <w:p w:rsidR="00871611" w:rsidRDefault="00871611" w:rsidP="00B10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611" w:rsidRPr="0078127F" w:rsidRDefault="00871611" w:rsidP="00FB60C0">
    <w:pPr>
      <w:jc w:val="center"/>
      <w:rPr>
        <w:rFonts w:ascii="PT Astra Serif" w:hAnsi="PT Astra Serif"/>
        <w:color w:val="000000"/>
        <w:sz w:val="24"/>
        <w:szCs w:val="24"/>
      </w:rPr>
    </w:pPr>
    <w:r w:rsidRPr="0078127F">
      <w:rPr>
        <w:rFonts w:ascii="PT Astra Serif" w:hAnsi="PT Astra Serif"/>
        <w:sz w:val="24"/>
        <w:szCs w:val="24"/>
      </w:rPr>
      <w:fldChar w:fldCharType="begin"/>
    </w:r>
    <w:r w:rsidRPr="0078127F">
      <w:rPr>
        <w:rFonts w:ascii="PT Astra Serif" w:hAnsi="PT Astra Serif"/>
        <w:color w:val="000000"/>
        <w:sz w:val="24"/>
        <w:szCs w:val="24"/>
      </w:rPr>
      <w:instrText>PAGE</w:instrText>
    </w:r>
    <w:r w:rsidRPr="0078127F">
      <w:rPr>
        <w:rFonts w:ascii="PT Astra Serif" w:hAnsi="PT Astra Serif"/>
        <w:sz w:val="24"/>
        <w:szCs w:val="24"/>
      </w:rPr>
      <w:fldChar w:fldCharType="separate"/>
    </w:r>
    <w:r w:rsidR="005D6F07">
      <w:rPr>
        <w:rFonts w:ascii="PT Astra Serif" w:hAnsi="PT Astra Serif"/>
        <w:noProof/>
        <w:color w:val="000000"/>
        <w:sz w:val="24"/>
        <w:szCs w:val="24"/>
      </w:rPr>
      <w:t>16</w:t>
    </w:r>
    <w:r w:rsidRPr="0078127F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embedSystemFonts/>
  <w:defaultTabStop w:val="708"/>
  <w:autoHyphenation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1AD"/>
    <w:rsid w:val="0002350D"/>
    <w:rsid w:val="00040A87"/>
    <w:rsid w:val="0004357C"/>
    <w:rsid w:val="0004471C"/>
    <w:rsid w:val="00060D7F"/>
    <w:rsid w:val="00062AF4"/>
    <w:rsid w:val="00076402"/>
    <w:rsid w:val="0008702E"/>
    <w:rsid w:val="000871A4"/>
    <w:rsid w:val="00102F28"/>
    <w:rsid w:val="00115C7B"/>
    <w:rsid w:val="00121F87"/>
    <w:rsid w:val="00134DFE"/>
    <w:rsid w:val="001552EC"/>
    <w:rsid w:val="00180D16"/>
    <w:rsid w:val="00186508"/>
    <w:rsid w:val="00197188"/>
    <w:rsid w:val="001E62E0"/>
    <w:rsid w:val="002431C1"/>
    <w:rsid w:val="00285C4D"/>
    <w:rsid w:val="00297D48"/>
    <w:rsid w:val="003046AC"/>
    <w:rsid w:val="004017AF"/>
    <w:rsid w:val="00423DD7"/>
    <w:rsid w:val="00431DF8"/>
    <w:rsid w:val="004403CD"/>
    <w:rsid w:val="0048141A"/>
    <w:rsid w:val="00485D92"/>
    <w:rsid w:val="00491C0B"/>
    <w:rsid w:val="004946F1"/>
    <w:rsid w:val="004D76A7"/>
    <w:rsid w:val="00556CC3"/>
    <w:rsid w:val="0056364D"/>
    <w:rsid w:val="0059316C"/>
    <w:rsid w:val="005B2A61"/>
    <w:rsid w:val="005B611F"/>
    <w:rsid w:val="005D6F07"/>
    <w:rsid w:val="005E3DB3"/>
    <w:rsid w:val="005F2F45"/>
    <w:rsid w:val="005F3F5D"/>
    <w:rsid w:val="005F713C"/>
    <w:rsid w:val="00603E87"/>
    <w:rsid w:val="006707FA"/>
    <w:rsid w:val="00671B9B"/>
    <w:rsid w:val="006A1A63"/>
    <w:rsid w:val="006A6608"/>
    <w:rsid w:val="006B792D"/>
    <w:rsid w:val="006D0B99"/>
    <w:rsid w:val="006E43AD"/>
    <w:rsid w:val="006F621C"/>
    <w:rsid w:val="00720FB8"/>
    <w:rsid w:val="0078127F"/>
    <w:rsid w:val="00783F71"/>
    <w:rsid w:val="00793D8F"/>
    <w:rsid w:val="007F23E3"/>
    <w:rsid w:val="00811777"/>
    <w:rsid w:val="00830347"/>
    <w:rsid w:val="00840625"/>
    <w:rsid w:val="0085326C"/>
    <w:rsid w:val="00871611"/>
    <w:rsid w:val="00872C54"/>
    <w:rsid w:val="00877102"/>
    <w:rsid w:val="008A3FB3"/>
    <w:rsid w:val="008B6983"/>
    <w:rsid w:val="009252A4"/>
    <w:rsid w:val="00932DBA"/>
    <w:rsid w:val="00933E56"/>
    <w:rsid w:val="00973642"/>
    <w:rsid w:val="009A513D"/>
    <w:rsid w:val="009A6A8C"/>
    <w:rsid w:val="009E489D"/>
    <w:rsid w:val="00A20E87"/>
    <w:rsid w:val="00A22A74"/>
    <w:rsid w:val="00A3294D"/>
    <w:rsid w:val="00A44B12"/>
    <w:rsid w:val="00A5442A"/>
    <w:rsid w:val="00AA2E7C"/>
    <w:rsid w:val="00AA7E1D"/>
    <w:rsid w:val="00AE35DE"/>
    <w:rsid w:val="00AE44CA"/>
    <w:rsid w:val="00AF4700"/>
    <w:rsid w:val="00B101AD"/>
    <w:rsid w:val="00B104B5"/>
    <w:rsid w:val="00B161B0"/>
    <w:rsid w:val="00B334D5"/>
    <w:rsid w:val="00B94BCE"/>
    <w:rsid w:val="00B94FDF"/>
    <w:rsid w:val="00BA0F18"/>
    <w:rsid w:val="00C03E85"/>
    <w:rsid w:val="00C36B94"/>
    <w:rsid w:val="00C5697A"/>
    <w:rsid w:val="00C779A3"/>
    <w:rsid w:val="00C97396"/>
    <w:rsid w:val="00CC2129"/>
    <w:rsid w:val="00CC278B"/>
    <w:rsid w:val="00CE60E4"/>
    <w:rsid w:val="00D15CAA"/>
    <w:rsid w:val="00D427C3"/>
    <w:rsid w:val="00D46D01"/>
    <w:rsid w:val="00D67655"/>
    <w:rsid w:val="00DB14FF"/>
    <w:rsid w:val="00DF74BC"/>
    <w:rsid w:val="00E119AD"/>
    <w:rsid w:val="00E15F0F"/>
    <w:rsid w:val="00E53402"/>
    <w:rsid w:val="00E64893"/>
    <w:rsid w:val="00E927F1"/>
    <w:rsid w:val="00EA060E"/>
    <w:rsid w:val="00ED00F1"/>
    <w:rsid w:val="00EE662E"/>
    <w:rsid w:val="00EF7C5A"/>
    <w:rsid w:val="00F35600"/>
    <w:rsid w:val="00F55EFA"/>
    <w:rsid w:val="00F712C4"/>
    <w:rsid w:val="00F94496"/>
    <w:rsid w:val="00FB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0F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9316C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B101AD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59316C"/>
    <w:rPr>
      <w:rFonts w:ascii="Arial" w:hAnsi="Arial" w:cs="Arial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593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FB60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B60C0"/>
  </w:style>
  <w:style w:type="paragraph" w:styleId="a7">
    <w:name w:val="footer"/>
    <w:basedOn w:val="a"/>
    <w:link w:val="a8"/>
    <w:rsid w:val="00FB60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B60C0"/>
  </w:style>
  <w:style w:type="paragraph" w:customStyle="1" w:styleId="Standard">
    <w:name w:val="Standard"/>
    <w:rsid w:val="00060D7F"/>
    <w:pPr>
      <w:widowControl w:val="0"/>
      <w:suppressAutoHyphens/>
      <w:overflowPunct w:val="0"/>
      <w:autoSpaceDE w:val="0"/>
      <w:autoSpaceDN w:val="0"/>
      <w:textAlignment w:val="baseline"/>
    </w:pPr>
    <w:rPr>
      <w:rFonts w:ascii="Calibri" w:hAnsi="Calibri"/>
      <w:kern w:val="3"/>
      <w:sz w:val="22"/>
      <w:szCs w:val="22"/>
    </w:rPr>
  </w:style>
  <w:style w:type="character" w:customStyle="1" w:styleId="10">
    <w:name w:val="Заголовок 1 Знак"/>
    <w:basedOn w:val="a0"/>
    <w:link w:val="1"/>
    <w:rsid w:val="00BA0F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BA0F18"/>
    <w:rPr>
      <w:b/>
      <w:color w:val="26282F"/>
    </w:rPr>
  </w:style>
  <w:style w:type="character" w:customStyle="1" w:styleId="aa">
    <w:name w:val="Гипертекстовая ссылка"/>
    <w:basedOn w:val="a9"/>
    <w:uiPriority w:val="99"/>
    <w:rsid w:val="00BA0F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BA0F1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BA0F18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d">
    <w:name w:val="List Paragraph"/>
    <w:basedOn w:val="a"/>
    <w:uiPriority w:val="34"/>
    <w:qFormat/>
    <w:rsid w:val="00CE60E4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6A660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Текст документа"/>
    <w:basedOn w:val="a"/>
    <w:qFormat/>
    <w:rsid w:val="00720FB8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E8033-0C0E-4F67-A221-6EBA1F1F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16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Ярцева Светлана Сергеевна</dc:creator>
  <cp:lastModifiedBy>Уполовникова Светлана Геннадьевна</cp:lastModifiedBy>
  <cp:revision>65</cp:revision>
  <cp:lastPrinted>2024-10-11T10:15:00Z</cp:lastPrinted>
  <dcterms:created xsi:type="dcterms:W3CDTF">2023-12-27T10:40:00Z</dcterms:created>
  <dcterms:modified xsi:type="dcterms:W3CDTF">2024-10-11T10:15:00Z</dcterms:modified>
</cp:coreProperties>
</file>